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968" w:rsidRDefault="00B85D32">
      <w:pPr>
        <w:rPr>
          <w:b/>
        </w:rPr>
      </w:pPr>
      <w:r>
        <w:rPr>
          <w:b/>
          <w:sz w:val="40"/>
        </w:rPr>
        <w:t xml:space="preserve">Name of Lesson:  </w:t>
      </w:r>
      <w:sdt>
        <w:sdtPr>
          <w:rPr>
            <w:b/>
            <w:sz w:val="40"/>
          </w:rPr>
          <w:id w:val="29974235"/>
          <w:placeholder>
            <w:docPart w:val="9E38115D8373EF4192ECFEAAA0E324ED"/>
          </w:placeholder>
          <w:text/>
        </w:sdtPr>
        <w:sdtContent>
          <w:r w:rsidR="00E74298">
            <w:rPr>
              <w:b/>
              <w:sz w:val="40"/>
            </w:rPr>
            <w:t>This is how you add!</w:t>
          </w:r>
        </w:sdtContent>
      </w:sdt>
    </w:p>
    <w:p w:rsidR="00D21968" w:rsidRDefault="00D21968">
      <w:pPr>
        <w:rPr>
          <w:b/>
        </w:rPr>
      </w:pPr>
    </w:p>
    <w:p w:rsidR="00D21968" w:rsidRDefault="00B85D32">
      <w:pPr>
        <w:rPr>
          <w:b/>
        </w:rPr>
      </w:pPr>
      <w:r>
        <w:rPr>
          <w:b/>
        </w:rPr>
        <w:t xml:space="preserve">Grade Level:  </w:t>
      </w:r>
      <w:sdt>
        <w:sdtPr>
          <w:rPr>
            <w:b/>
          </w:rPr>
          <w:id w:val="29974236"/>
          <w:placeholder>
            <w:docPart w:val="9E38115D8373EF4192ECFEAAA0E324ED"/>
          </w:placeholder>
          <w:text/>
        </w:sdtPr>
        <w:sdtContent>
          <w:r w:rsidR="00D21968">
            <w:rPr>
              <w:b/>
            </w:rPr>
            <w:t>2nd</w:t>
          </w:r>
        </w:sdtContent>
      </w:sdt>
      <w:r>
        <w:rPr>
          <w:b/>
        </w:rPr>
        <w:tab/>
        <w:t xml:space="preserve">Subject:  </w:t>
      </w:r>
      <w:sdt>
        <w:sdtPr>
          <w:rPr>
            <w:b/>
          </w:rPr>
          <w:id w:val="29974237"/>
          <w:placeholder>
            <w:docPart w:val="9E38115D8373EF4192ECFEAAA0E324ED"/>
          </w:placeholder>
          <w:text/>
        </w:sdtPr>
        <w:sdtContent>
          <w:r w:rsidR="00D21968">
            <w:rPr>
              <w:b/>
            </w:rPr>
            <w:t>Math</w:t>
          </w:r>
        </w:sdtContent>
      </w:sdt>
      <w:r>
        <w:rPr>
          <w:b/>
        </w:rPr>
        <w:tab/>
        <w:t xml:space="preserve">Prepared by:  </w:t>
      </w:r>
      <w:sdt>
        <w:sdtPr>
          <w:rPr>
            <w:b/>
          </w:rPr>
          <w:id w:val="29974238"/>
          <w:placeholder>
            <w:docPart w:val="9E38115D8373EF4192ECFEAAA0E324ED"/>
          </w:placeholder>
          <w:text/>
        </w:sdtPr>
        <w:sdtContent>
          <w:r w:rsidR="00D21968">
            <w:rPr>
              <w:b/>
            </w:rPr>
            <w:t>Bethany Gates</w:t>
          </w:r>
        </w:sdtContent>
      </w:sdt>
    </w:p>
    <w:tbl>
      <w:tblPr>
        <w:tblStyle w:val="TableGrid"/>
        <w:tblW w:w="0" w:type="auto"/>
        <w:tblLook w:val="04A0"/>
      </w:tblPr>
      <w:tblGrid>
        <w:gridCol w:w="9108"/>
        <w:gridCol w:w="5508"/>
      </w:tblGrid>
      <w:tr w:rsidR="00D21968">
        <w:tc>
          <w:tcPr>
            <w:tcW w:w="9108" w:type="dxa"/>
          </w:tcPr>
          <w:p w:rsidR="00D21968" w:rsidRDefault="00B85D32">
            <w:pPr>
              <w:rPr>
                <w:b/>
              </w:rPr>
            </w:pPr>
            <w:r>
              <w:rPr>
                <w:b/>
              </w:rPr>
              <w:t>Overview &amp; Purpose:</w:t>
            </w:r>
          </w:p>
          <w:sdt>
            <w:sdtPr>
              <w:rPr>
                <w:b/>
              </w:rPr>
              <w:id w:val="29974239"/>
              <w:placeholder>
                <w:docPart w:val="9E38115D8373EF4192ECFEAAA0E324ED"/>
              </w:placeholder>
              <w:text/>
            </w:sdtPr>
            <w:sdtContent>
              <w:p w:rsidR="00D21968" w:rsidRDefault="00D21968">
                <w:pPr>
                  <w:rPr>
                    <w:b/>
                  </w:rPr>
                </w:pPr>
                <w:r>
                  <w:rPr>
                    <w:b/>
                  </w:rPr>
                  <w:t>Students will record</w:t>
                </w:r>
                <w:r w:rsidR="00576B17">
                  <w:rPr>
                    <w:b/>
                  </w:rPr>
                  <w:t xml:space="preserve"> an audio clip</w:t>
                </w:r>
                <w:r>
                  <w:rPr>
                    <w:b/>
                  </w:rPr>
                  <w:t xml:space="preserve"> </w:t>
                </w:r>
                <w:r w:rsidR="006074FD">
                  <w:rPr>
                    <w:b/>
                  </w:rPr>
                  <w:t xml:space="preserve">of </w:t>
                </w:r>
                <w:r>
                  <w:rPr>
                    <w:b/>
                  </w:rPr>
                  <w:t>the process needed to successfully complete a two-digit addition problem with regrouping.</w:t>
                </w:r>
              </w:p>
            </w:sdtContent>
          </w:sdt>
          <w:p w:rsidR="00D21968" w:rsidRDefault="00D21968">
            <w:pPr>
              <w:rPr>
                <w:b/>
              </w:rPr>
            </w:pPr>
          </w:p>
          <w:p w:rsidR="00D21968" w:rsidRDefault="00D21968">
            <w:pPr>
              <w:rPr>
                <w:b/>
              </w:rPr>
            </w:pPr>
          </w:p>
          <w:p w:rsidR="00D21968" w:rsidRDefault="00D21968">
            <w:pPr>
              <w:rPr>
                <w:b/>
              </w:rPr>
            </w:pPr>
          </w:p>
        </w:tc>
        <w:tc>
          <w:tcPr>
            <w:tcW w:w="5508" w:type="dxa"/>
          </w:tcPr>
          <w:p w:rsidR="00D21968" w:rsidRDefault="00B85D32">
            <w:pPr>
              <w:rPr>
                <w:b/>
              </w:rPr>
            </w:pPr>
            <w:r>
              <w:rPr>
                <w:b/>
              </w:rPr>
              <w:t>Educational Standards Addressed:</w:t>
            </w:r>
          </w:p>
          <w:sdt>
            <w:sdtPr>
              <w:rPr>
                <w:rFonts w:ascii="Arial" w:eastAsia="Times New Roman" w:hAnsi="Arial" w:cs="Arial"/>
                <w:color w:val="666666"/>
                <w:sz w:val="16"/>
                <w:szCs w:val="16"/>
                <w:lang/>
              </w:rPr>
              <w:id w:val="29974240"/>
              <w:placeholder>
                <w:docPart w:val="9E38115D8373EF4192ECFEAAA0E324ED"/>
              </w:placeholder>
              <w:text/>
            </w:sdtPr>
            <w:sdtContent>
              <w:p w:rsidR="00D21968" w:rsidRDefault="00346A53">
                <w:pPr>
                  <w:rPr>
                    <w:b/>
                  </w:rPr>
                </w:pPr>
                <w:r w:rsidRPr="00346A53">
                  <w:rPr>
                    <w:rFonts w:ascii="Arial" w:eastAsia="Times New Roman" w:hAnsi="Arial" w:cs="Arial"/>
                    <w:color w:val="666666"/>
                    <w:sz w:val="16"/>
                    <w:szCs w:val="16"/>
                    <w:lang/>
                  </w:rPr>
                  <w:t xml:space="preserve">Objective 3 Estimate, model, illustrate, describe, and solve problems involving two- and three-digit addition and subtraction. </w:t>
                </w:r>
                <w:r>
                  <w:rPr>
                    <w:rFonts w:ascii="Arial" w:eastAsia="Times New Roman" w:hAnsi="Arial" w:cs="Arial"/>
                    <w:color w:val="666666"/>
                    <w:sz w:val="16"/>
                    <w:szCs w:val="16"/>
                    <w:lang/>
                  </w:rPr>
                  <w:t xml:space="preserve">                  </w:t>
                </w:r>
                <w:r w:rsidRPr="00346A53">
                  <w:rPr>
                    <w:rFonts w:ascii="Arial" w:eastAsia="Times New Roman" w:hAnsi="Arial" w:cs="Arial"/>
                    <w:color w:val="666666"/>
                    <w:sz w:val="16"/>
                    <w:szCs w:val="16"/>
                    <w:lang/>
                  </w:rPr>
                  <w:t xml:space="preserve"> </w:t>
                </w:r>
                <w:r>
                  <w:rPr>
                    <w:rFonts w:ascii="Arial" w:eastAsia="Times New Roman" w:hAnsi="Arial" w:cs="Arial"/>
                    <w:color w:val="666666"/>
                    <w:sz w:val="16"/>
                    <w:szCs w:val="16"/>
                    <w:lang/>
                  </w:rPr>
                  <w:t xml:space="preserve">                </w:t>
                </w:r>
                <w:r w:rsidRPr="00346A53">
                  <w:rPr>
                    <w:rFonts w:ascii="Arial" w:eastAsia="Times New Roman" w:hAnsi="Arial" w:cs="Arial"/>
                    <w:color w:val="666666"/>
                    <w:sz w:val="16"/>
                    <w:szCs w:val="16"/>
                    <w:lang/>
                  </w:rPr>
                  <w:t>d.</w:t>
                </w:r>
                <w:r>
                  <w:rPr>
                    <w:rFonts w:ascii="Arial" w:eastAsia="Times New Roman" w:hAnsi="Arial" w:cs="Arial"/>
                    <w:color w:val="666666"/>
                    <w:sz w:val="16"/>
                    <w:szCs w:val="16"/>
                    <w:lang/>
                  </w:rPr>
                  <w:t xml:space="preserve"> </w:t>
                </w:r>
                <w:r w:rsidRPr="00346A53">
                  <w:rPr>
                    <w:rFonts w:ascii="Arial" w:eastAsia="Times New Roman" w:hAnsi="Arial" w:cs="Arial"/>
                    <w:color w:val="666666"/>
                    <w:sz w:val="16"/>
                    <w:szCs w:val="16"/>
                    <w:lang/>
                  </w:rPr>
                  <w:t xml:space="preserve">Demonstrate fluency with two- and three-digit addition and subtraction problems, using efficient, accurate, and </w:t>
                </w:r>
                <w:proofErr w:type="spellStart"/>
                <w:r w:rsidRPr="00346A53">
                  <w:rPr>
                    <w:rFonts w:ascii="Arial" w:eastAsia="Times New Roman" w:hAnsi="Arial" w:cs="Arial"/>
                    <w:color w:val="666666"/>
                    <w:sz w:val="16"/>
                    <w:szCs w:val="16"/>
                    <w:lang/>
                  </w:rPr>
                  <w:t>generalizable</w:t>
                </w:r>
                <w:proofErr w:type="spellEnd"/>
                <w:r w:rsidRPr="00346A53">
                  <w:rPr>
                    <w:rFonts w:ascii="Arial" w:eastAsia="Times New Roman" w:hAnsi="Arial" w:cs="Arial"/>
                    <w:color w:val="666666"/>
                    <w:sz w:val="16"/>
                    <w:szCs w:val="16"/>
                    <w:lang/>
                  </w:rPr>
                  <w:t xml:space="preserve"> strategies that may include mental arithmetic and standard algorithms and mental arithmetic, and describe why the procedures work.                                                                                         </w:t>
                </w:r>
              </w:p>
            </w:sdtContent>
          </w:sdt>
        </w:tc>
      </w:tr>
    </w:tbl>
    <w:p w:rsidR="00D21968" w:rsidRDefault="00D21968">
      <w:pPr>
        <w:rPr>
          <w:b/>
        </w:rPr>
      </w:pPr>
    </w:p>
    <w:tbl>
      <w:tblPr>
        <w:tblStyle w:val="TableGrid"/>
        <w:tblW w:w="0" w:type="auto"/>
        <w:tblLook w:val="04A0"/>
      </w:tblPr>
      <w:tblGrid>
        <w:gridCol w:w="3258"/>
        <w:gridCol w:w="7704"/>
        <w:gridCol w:w="3654"/>
      </w:tblGrid>
      <w:tr w:rsidR="00D21968">
        <w:tc>
          <w:tcPr>
            <w:tcW w:w="3258" w:type="dxa"/>
          </w:tcPr>
          <w:p w:rsidR="00D21968" w:rsidRDefault="00B85D32">
            <w:pPr>
              <w:rPr>
                <w:b/>
              </w:rPr>
            </w:pPr>
            <w:r>
              <w:rPr>
                <w:b/>
              </w:rPr>
              <w:t>Objectives</w:t>
            </w:r>
          </w:p>
          <w:p w:rsidR="00D21968" w:rsidRDefault="00B85D32">
            <w:r>
              <w:t>(Specify skills/information that will be learned.)</w:t>
            </w:r>
          </w:p>
          <w:p w:rsidR="00D21968" w:rsidRDefault="00D21968"/>
          <w:p w:rsidR="00D21968" w:rsidRPr="006B79D4" w:rsidRDefault="00D21968"/>
        </w:tc>
        <w:sdt>
          <w:sdtPr>
            <w:rPr>
              <w:b/>
            </w:rPr>
            <w:id w:val="29974241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D21968" w:rsidRDefault="000C6F29" w:rsidP="000C6F29">
                <w:pPr>
                  <w:rPr>
                    <w:b/>
                  </w:rPr>
                </w:pPr>
                <w:r>
                  <w:rPr>
                    <w:b/>
                  </w:rPr>
                  <w:t>Content: Student will understand and be able to use the process</w:t>
                </w:r>
                <w:r w:rsidR="006074FD">
                  <w:rPr>
                    <w:b/>
                  </w:rPr>
                  <w:t>es</w:t>
                </w:r>
                <w:r>
                  <w:rPr>
                    <w:b/>
                  </w:rPr>
                  <w:t xml:space="preserve"> needed to add two-digit numbers with regrouping.                                                                                      Language: Students will be able to explain the process</w:t>
                </w:r>
                <w:r w:rsidR="006074FD">
                  <w:rPr>
                    <w:b/>
                  </w:rPr>
                  <w:t>es</w:t>
                </w:r>
                <w:r>
                  <w:rPr>
                    <w:b/>
                  </w:rPr>
                  <w:t xml:space="preserve"> needed to</w:t>
                </w:r>
                <w:r w:rsidR="00576B17">
                  <w:rPr>
                    <w:b/>
                  </w:rPr>
                  <w:t xml:space="preserve"> add two-digit numbers </w:t>
                </w:r>
                <w:r>
                  <w:rPr>
                    <w:b/>
                  </w:rPr>
                  <w:t xml:space="preserve">with regrouping. </w:t>
                </w:r>
              </w:p>
            </w:tc>
          </w:sdtContent>
        </w:sdt>
        <w:tc>
          <w:tcPr>
            <w:tcW w:w="3654" w:type="dxa"/>
            <w:vMerge w:val="restart"/>
          </w:tcPr>
          <w:p w:rsidR="00D21968" w:rsidRDefault="00B85D32">
            <w:pPr>
              <w:rPr>
                <w:b/>
              </w:rPr>
            </w:pPr>
            <w:r>
              <w:rPr>
                <w:b/>
              </w:rPr>
              <w:t>Materials Needed</w:t>
            </w:r>
          </w:p>
          <w:sdt>
            <w:sdtPr>
              <w:rPr>
                <w:b/>
              </w:rPr>
              <w:id w:val="29974246"/>
              <w:placeholder>
                <w:docPart w:val="9E38115D8373EF4192ECFEAAA0E324ED"/>
              </w:placeholder>
              <w:text/>
            </w:sdtPr>
            <w:sdtContent>
              <w:p w:rsidR="00D21968" w:rsidRPr="00946BE4" w:rsidRDefault="00576B17" w:rsidP="00576B17">
                <w:pPr>
                  <w:rPr>
                    <w:b/>
                  </w:rPr>
                </w:pPr>
                <w:proofErr w:type="spellStart"/>
                <w:r>
                  <w:rPr>
                    <w:b/>
                  </w:rPr>
                  <w:t>Ipod</w:t>
                </w:r>
                <w:proofErr w:type="spellEnd"/>
                <w:r>
                  <w:rPr>
                    <w:b/>
                  </w:rPr>
                  <w:t xml:space="preserve"> cart</w:t>
                </w:r>
              </w:p>
            </w:sdtContent>
          </w:sdt>
        </w:tc>
      </w:tr>
      <w:tr w:rsidR="00D21968">
        <w:tc>
          <w:tcPr>
            <w:tcW w:w="3258" w:type="dxa"/>
          </w:tcPr>
          <w:p w:rsidR="00D21968" w:rsidRDefault="00B85D32">
            <w:pPr>
              <w:rPr>
                <w:b/>
              </w:rPr>
            </w:pPr>
            <w:r>
              <w:rPr>
                <w:b/>
              </w:rPr>
              <w:t>Information</w:t>
            </w:r>
          </w:p>
          <w:p w:rsidR="00D21968" w:rsidRDefault="00B85D32">
            <w:r>
              <w:t>(Give and/or demonstrate necessary information.)</w:t>
            </w:r>
          </w:p>
          <w:p w:rsidR="00D21968" w:rsidRDefault="00D21968"/>
          <w:p w:rsidR="00D21968" w:rsidRPr="006B79D4" w:rsidRDefault="00D21968"/>
        </w:tc>
        <w:sdt>
          <w:sdtPr>
            <w:rPr>
              <w:b/>
            </w:rPr>
            <w:id w:val="29974242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D21968" w:rsidRDefault="00540A25" w:rsidP="006074FD">
                <w:pPr>
                  <w:rPr>
                    <w:b/>
                  </w:rPr>
                </w:pPr>
                <w:r>
                  <w:rPr>
                    <w:b/>
                  </w:rPr>
                  <w:t xml:space="preserve">Review with students </w:t>
                </w:r>
                <w:r w:rsidR="006074FD">
                  <w:rPr>
                    <w:b/>
                  </w:rPr>
                  <w:t>how to</w:t>
                </w:r>
                <w:r>
                  <w:rPr>
                    <w:b/>
                  </w:rPr>
                  <w:t xml:space="preserve"> add two digit numbers together with regrouping.  All students should be fluent with the process.</w:t>
                </w:r>
              </w:p>
            </w:tc>
          </w:sdtContent>
        </w:sdt>
        <w:tc>
          <w:tcPr>
            <w:tcW w:w="3654" w:type="dxa"/>
            <w:vMerge/>
          </w:tcPr>
          <w:p w:rsidR="00D21968" w:rsidRDefault="00D21968">
            <w:pPr>
              <w:rPr>
                <w:b/>
              </w:rPr>
            </w:pPr>
          </w:p>
        </w:tc>
      </w:tr>
      <w:tr w:rsidR="00D21968">
        <w:tc>
          <w:tcPr>
            <w:tcW w:w="3258" w:type="dxa"/>
          </w:tcPr>
          <w:p w:rsidR="00D21968" w:rsidRDefault="00B85D32">
            <w:pPr>
              <w:rPr>
                <w:b/>
              </w:rPr>
            </w:pPr>
            <w:r>
              <w:rPr>
                <w:b/>
              </w:rPr>
              <w:t>Verification</w:t>
            </w:r>
          </w:p>
          <w:p w:rsidR="00D21968" w:rsidRDefault="00B85D32">
            <w:r>
              <w:t>(Steps to check for student understanding.)</w:t>
            </w:r>
          </w:p>
          <w:p w:rsidR="00D21968" w:rsidRDefault="00D21968"/>
          <w:p w:rsidR="00D21968" w:rsidRPr="00946BE4" w:rsidRDefault="00D21968"/>
        </w:tc>
        <w:sdt>
          <w:sdtPr>
            <w:rPr>
              <w:b/>
            </w:rPr>
            <w:id w:val="29974243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D21968" w:rsidRDefault="00540A25" w:rsidP="00540A25">
                <w:pPr>
                  <w:rPr>
                    <w:b/>
                  </w:rPr>
                </w:pPr>
                <w:r w:rsidRPr="00A34063">
                  <w:rPr>
                    <w:b/>
                  </w:rPr>
                  <w:t>Model what a two-digit addition “script” would look like</w:t>
                </w:r>
                <w:r w:rsidR="00576B17">
                  <w:rPr>
                    <w:b/>
                  </w:rPr>
                  <w:t xml:space="preserve"> (each step should be explained verbally)</w:t>
                </w:r>
                <w:r w:rsidRPr="00A34063">
                  <w:rPr>
                    <w:b/>
                  </w:rPr>
                  <w:t xml:space="preserve">.  Have students help you write a script to solve a math problem. </w:t>
                </w:r>
                <w:r w:rsidR="00576B17">
                  <w:rPr>
                    <w:b/>
                  </w:rPr>
                  <w:t xml:space="preserve">Remind them that they will not be able to show what they are doing so they must use descriptive words to explain each step. </w:t>
                </w:r>
                <w:r w:rsidRPr="00A34063">
                  <w:rPr>
                    <w:b/>
                  </w:rPr>
                  <w:t>Make sure students understand all the steps and the or</w:t>
                </w:r>
                <w:r w:rsidR="00576B17">
                  <w:rPr>
                    <w:b/>
                  </w:rPr>
                  <w:t>der they need to be performed</w:t>
                </w:r>
                <w:r w:rsidRPr="00A34063">
                  <w:rPr>
                    <w:b/>
                  </w:rPr>
                  <w:t>.</w:t>
                </w:r>
              </w:p>
            </w:tc>
          </w:sdtContent>
        </w:sdt>
        <w:tc>
          <w:tcPr>
            <w:tcW w:w="3654" w:type="dxa"/>
            <w:vMerge w:val="restart"/>
          </w:tcPr>
          <w:p w:rsidR="00D21968" w:rsidRDefault="00B85D32">
            <w:pPr>
              <w:rPr>
                <w:b/>
              </w:rPr>
            </w:pPr>
            <w:r>
              <w:rPr>
                <w:b/>
              </w:rPr>
              <w:t>Other Resources</w:t>
            </w:r>
          </w:p>
          <w:p w:rsidR="00D21968" w:rsidRDefault="00B85D32">
            <w:r>
              <w:t>(</w:t>
            </w:r>
            <w:proofErr w:type="gramStart"/>
            <w:r>
              <w:t>e.g</w:t>
            </w:r>
            <w:proofErr w:type="gramEnd"/>
            <w:r>
              <w:t>. Web, books, apps, etc.)</w:t>
            </w:r>
          </w:p>
          <w:sdt>
            <w:sdtPr>
              <w:id w:val="29974247"/>
              <w:placeholder>
                <w:docPart w:val="9E38115D8373EF4192ECFEAAA0E324ED"/>
              </w:placeholder>
              <w:text/>
            </w:sdtPr>
            <w:sdtContent>
              <w:p w:rsidR="00D21968" w:rsidRPr="000D48D1" w:rsidRDefault="00540A25" w:rsidP="00540A25">
                <w:r>
                  <w:t xml:space="preserve">Jot!, </w:t>
                </w:r>
                <w:proofErr w:type="spellStart"/>
                <w:r>
                  <w:t>Storyrobe</w:t>
                </w:r>
                <w:proofErr w:type="spellEnd"/>
              </w:p>
            </w:sdtContent>
          </w:sdt>
        </w:tc>
      </w:tr>
      <w:tr w:rsidR="00D21968">
        <w:tc>
          <w:tcPr>
            <w:tcW w:w="3258" w:type="dxa"/>
          </w:tcPr>
          <w:p w:rsidR="00D21968" w:rsidRDefault="00B85D32">
            <w:pPr>
              <w:rPr>
                <w:b/>
              </w:rPr>
            </w:pPr>
            <w:r>
              <w:rPr>
                <w:b/>
              </w:rPr>
              <w:t>Activity</w:t>
            </w:r>
          </w:p>
          <w:p w:rsidR="00D21968" w:rsidRDefault="00B85D32">
            <w:r>
              <w:t>(Describe the independent activity to reinforce this lesson.)</w:t>
            </w:r>
          </w:p>
          <w:p w:rsidR="00D21968" w:rsidRDefault="00D21968"/>
          <w:p w:rsidR="00D21968" w:rsidRPr="00946BE4" w:rsidRDefault="00D21968"/>
        </w:tc>
        <w:sdt>
          <w:sdtPr>
            <w:rPr>
              <w:b/>
            </w:rPr>
            <w:id w:val="29974244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D21968" w:rsidRDefault="00540A25">
                <w:pPr>
                  <w:rPr>
                    <w:b/>
                  </w:rPr>
                </w:pPr>
                <w:r w:rsidRPr="00AC2225">
                  <w:rPr>
                    <w:b/>
                  </w:rPr>
                  <w:t>Give each student a two digit addition problem. Have the students solve the problem and then write down the steps that</w:t>
                </w:r>
                <w:r>
                  <w:rPr>
                    <w:b/>
                  </w:rPr>
                  <w:t xml:space="preserve"> they used</w:t>
                </w:r>
                <w:r w:rsidR="00576B17">
                  <w:rPr>
                    <w:b/>
                  </w:rPr>
                  <w:t xml:space="preserve"> to make their own script to read</w:t>
                </w:r>
                <w:r>
                  <w:rPr>
                    <w:b/>
                  </w:rPr>
                  <w:t xml:space="preserve">.  Using the Jot! </w:t>
                </w:r>
                <w:proofErr w:type="gramStart"/>
                <w:r>
                  <w:rPr>
                    <w:b/>
                  </w:rPr>
                  <w:t>app</w:t>
                </w:r>
                <w:proofErr w:type="gramEnd"/>
                <w:r>
                  <w:rPr>
                    <w:b/>
                  </w:rPr>
                  <w:t xml:space="preserve"> have students write their problem (without the answer) and capture the image.  Students will </w:t>
                </w:r>
                <w:r w:rsidR="00576B17">
                  <w:rPr>
                    <w:b/>
                  </w:rPr>
                  <w:t xml:space="preserve">then </w:t>
                </w:r>
                <w:r>
                  <w:rPr>
                    <w:b/>
                  </w:rPr>
                  <w:t xml:space="preserve">make a recording of their script over the math problem image using </w:t>
                </w:r>
                <w:proofErr w:type="spellStart"/>
                <w:r>
                  <w:rPr>
                    <w:b/>
                  </w:rPr>
                  <w:t>Storyrobe</w:t>
                </w:r>
                <w:proofErr w:type="spellEnd"/>
                <w:r>
                  <w:rPr>
                    <w:b/>
                  </w:rPr>
                  <w:t>.</w:t>
                </w:r>
              </w:p>
            </w:tc>
          </w:sdtContent>
        </w:sdt>
        <w:tc>
          <w:tcPr>
            <w:tcW w:w="3654" w:type="dxa"/>
            <w:vMerge/>
          </w:tcPr>
          <w:p w:rsidR="00D21968" w:rsidRDefault="00D21968">
            <w:pPr>
              <w:rPr>
                <w:b/>
              </w:rPr>
            </w:pPr>
          </w:p>
        </w:tc>
      </w:tr>
      <w:tr w:rsidR="00D21968">
        <w:tc>
          <w:tcPr>
            <w:tcW w:w="3258" w:type="dxa"/>
          </w:tcPr>
          <w:p w:rsidR="00D21968" w:rsidRDefault="00B85D32">
            <w:pPr>
              <w:rPr>
                <w:b/>
              </w:rPr>
            </w:pPr>
            <w:r>
              <w:rPr>
                <w:b/>
              </w:rPr>
              <w:t>Summary</w:t>
            </w:r>
          </w:p>
          <w:p w:rsidR="00D21968" w:rsidRDefault="00D21968">
            <w:pPr>
              <w:rPr>
                <w:b/>
              </w:rPr>
            </w:pPr>
          </w:p>
          <w:p w:rsidR="00D21968" w:rsidRDefault="00D21968">
            <w:pPr>
              <w:rPr>
                <w:b/>
              </w:rPr>
            </w:pPr>
          </w:p>
          <w:p w:rsidR="00D21968" w:rsidRDefault="00D21968">
            <w:pPr>
              <w:rPr>
                <w:b/>
              </w:rPr>
            </w:pPr>
          </w:p>
          <w:p w:rsidR="00D21968" w:rsidRDefault="00D21968">
            <w:pPr>
              <w:rPr>
                <w:b/>
              </w:rPr>
            </w:pPr>
          </w:p>
        </w:tc>
        <w:sdt>
          <w:sdtPr>
            <w:rPr>
              <w:b/>
            </w:rPr>
            <w:id w:val="29974245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D21968" w:rsidRDefault="00540A25" w:rsidP="00540A25">
                <w:pPr>
                  <w:rPr>
                    <w:b/>
                  </w:rPr>
                </w:pPr>
                <w:r>
                  <w:rPr>
                    <w:b/>
                  </w:rPr>
                  <w:t xml:space="preserve">After students have successfully recorded their script let them trade with a buddy.  Their buddy can only use the steps that are recorded to try and solve the problem.  As a closing have a class discussion about what went well and what might need to be added to </w:t>
                </w:r>
                <w:r w:rsidR="00576B17">
                  <w:rPr>
                    <w:b/>
                  </w:rPr>
                  <w:t>make the math problems easier for their buddy to solve.</w:t>
                </w:r>
              </w:p>
            </w:tc>
          </w:sdtContent>
        </w:sdt>
        <w:tc>
          <w:tcPr>
            <w:tcW w:w="3654" w:type="dxa"/>
          </w:tcPr>
          <w:p w:rsidR="00D21968" w:rsidRDefault="00B85D32">
            <w:pPr>
              <w:rPr>
                <w:b/>
              </w:rPr>
            </w:pPr>
            <w:r>
              <w:rPr>
                <w:b/>
              </w:rPr>
              <w:t>Additional Notes</w:t>
            </w:r>
          </w:p>
          <w:sdt>
            <w:sdtPr>
              <w:rPr>
                <w:b/>
              </w:rPr>
              <w:id w:val="29974248"/>
              <w:placeholder>
                <w:docPart w:val="9E38115D8373EF4192ECFEAAA0E324ED"/>
              </w:placeholder>
              <w:text/>
            </w:sdtPr>
            <w:sdtContent>
              <w:p w:rsidR="00D21968" w:rsidRDefault="00576B17" w:rsidP="00576B17">
                <w:pPr>
                  <w:rPr>
                    <w:b/>
                  </w:rPr>
                </w:pPr>
                <w:r>
                  <w:rPr>
                    <w:b/>
                  </w:rPr>
                  <w:t xml:space="preserve">If students struggle with the </w:t>
                </w:r>
                <w:proofErr w:type="spellStart"/>
                <w:r>
                  <w:rPr>
                    <w:b/>
                  </w:rPr>
                  <w:t>Storyrobe</w:t>
                </w:r>
                <w:proofErr w:type="spellEnd"/>
                <w:r>
                  <w:rPr>
                    <w:b/>
                  </w:rPr>
                  <w:t xml:space="preserve"> app an alternative would be for them to simply use the Voice Memo app to record without the image background.</w:t>
                </w:r>
              </w:p>
            </w:sdtContent>
          </w:sdt>
        </w:tc>
      </w:tr>
    </w:tbl>
    <w:p w:rsidR="00D21968" w:rsidRPr="006B79D4" w:rsidRDefault="00D21968">
      <w:pPr>
        <w:rPr>
          <w:b/>
        </w:rPr>
      </w:pPr>
    </w:p>
    <w:sectPr w:rsidR="00D21968" w:rsidRPr="006B79D4" w:rsidSect="00D21968">
      <w:pgSz w:w="15840" w:h="12240" w:orient="landscape"/>
      <w:pgMar w:top="576" w:right="720" w:bottom="576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C076B"/>
    <w:multiLevelType w:val="hybridMultilevel"/>
    <w:tmpl w:val="6AB07D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0DC101B"/>
    <w:multiLevelType w:val="hybridMultilevel"/>
    <w:tmpl w:val="42CE6C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185082E"/>
    <w:multiLevelType w:val="hybridMultilevel"/>
    <w:tmpl w:val="0C78A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620A18"/>
    <w:multiLevelType w:val="hybridMultilevel"/>
    <w:tmpl w:val="E35A7E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/>
  <w:rsids>
    <w:rsidRoot w:val="00B85D32"/>
    <w:rsid w:val="000C6F29"/>
    <w:rsid w:val="00346A53"/>
    <w:rsid w:val="00540A25"/>
    <w:rsid w:val="00576B17"/>
    <w:rsid w:val="006074FD"/>
    <w:rsid w:val="00B85D32"/>
    <w:rsid w:val="00D21968"/>
    <w:rsid w:val="00D872FB"/>
    <w:rsid w:val="00E742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79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46BE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E01C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0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1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E38115D8373EF4192ECFEAAA0E324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9D7A74-D745-C846-AC7E-94FF793F738B}"/>
      </w:docPartPr>
      <w:docPartBody>
        <w:p w:rsidR="006333D4" w:rsidRDefault="006333D4">
          <w:pPr>
            <w:pStyle w:val="9E38115D8373EF4192ECFEAAA0E324ED"/>
          </w:pPr>
          <w:r w:rsidRPr="00E17C06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</w:compat>
  <w:rsids>
    <w:rsidRoot w:val="006333D4"/>
    <w:rsid w:val="006333D4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3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333D4"/>
    <w:rPr>
      <w:color w:val="808080"/>
    </w:rPr>
  </w:style>
  <w:style w:type="paragraph" w:customStyle="1" w:styleId="9E38115D8373EF4192ECFEAAA0E324ED">
    <w:name w:val="9E38115D8373EF4192ECFEAAA0E324ED"/>
    <w:rsid w:val="006333D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Granite School District</Company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Steele</dc:creator>
  <cp:keywords/>
  <dc:description/>
  <cp:lastModifiedBy>bgates</cp:lastModifiedBy>
  <cp:revision>5</cp:revision>
  <dcterms:created xsi:type="dcterms:W3CDTF">2011-03-17T22:07:00Z</dcterms:created>
  <dcterms:modified xsi:type="dcterms:W3CDTF">2011-03-17T23:08:00Z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1121060196</vt:i4>
  </property>
  <property fmtid="{D5CDD505-2E9C-101B-9397-08002B2CF9AE}" pid="3" name="_NewReviewCycle">
    <vt:lpwstr/>
  </property>
  <property fmtid="{D5CDD505-2E9C-101B-9397-08002B2CF9AE}" pid="4" name="_EmailSubject">
    <vt:lpwstr>ipod lessons!</vt:lpwstr>
  </property>
  <property fmtid="{D5CDD505-2E9C-101B-9397-08002B2CF9AE}" pid="5" name="_AuthorEmail">
    <vt:lpwstr>bgates@graniteschools.org</vt:lpwstr>
  </property>
  <property fmtid="{D5CDD505-2E9C-101B-9397-08002B2CF9AE}" pid="6" name="_AuthorEmailDisplayName">
    <vt:lpwstr>Gates, Bethany R</vt:lpwstr>
  </property>
</Properties>
</file>